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6A" w:rsidRPr="00A06155" w:rsidRDefault="0004026A" w:rsidP="0004026A">
      <w:pPr>
        <w:ind w:left="5954" w:right="-2"/>
        <w:jc w:val="center"/>
        <w:rPr>
          <w:rFonts w:ascii="Times New Roman" w:hAnsi="Times New Roman" w:cs="Times New Roman"/>
          <w:b/>
          <w:bCs/>
          <w:caps/>
        </w:rPr>
      </w:pPr>
      <w:r w:rsidRPr="00A06155">
        <w:rPr>
          <w:rFonts w:ascii="Times New Roman" w:hAnsi="Times New Roman" w:cs="Times New Roman"/>
          <w:b/>
          <w:bCs/>
          <w:caps/>
        </w:rPr>
        <w:t>Утверждаю</w:t>
      </w:r>
    </w:p>
    <w:p w:rsidR="0004026A" w:rsidRPr="0004026A" w:rsidRDefault="0004026A" w:rsidP="0004026A">
      <w:pPr>
        <w:spacing w:after="12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4026A">
        <w:rPr>
          <w:rFonts w:ascii="Times New Roman" w:hAnsi="Times New Roman" w:cs="Times New Roman"/>
          <w:sz w:val="24"/>
          <w:szCs w:val="24"/>
        </w:rPr>
        <w:t xml:space="preserve">Руководитель Сахалинстата </w:t>
      </w:r>
      <w:r w:rsidRPr="0004026A">
        <w:rPr>
          <w:rFonts w:ascii="Times New Roman" w:hAnsi="Times New Roman" w:cs="Times New Roman"/>
          <w:sz w:val="24"/>
          <w:szCs w:val="24"/>
        </w:rPr>
        <w:br/>
        <w:t>______________И.Г. Лемзекова</w:t>
      </w:r>
    </w:p>
    <w:p w:rsidR="0004026A" w:rsidRPr="00A06155" w:rsidRDefault="0004026A" w:rsidP="0004026A">
      <w:pPr>
        <w:pStyle w:val="a3"/>
        <w:tabs>
          <w:tab w:val="left" w:pos="2410"/>
        </w:tabs>
        <w:spacing w:before="12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«23»</w:t>
      </w:r>
      <w:r w:rsidRPr="00A061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декабря</w:t>
      </w:r>
      <w:r w:rsidRPr="00A061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 г.</w:t>
      </w:r>
    </w:p>
    <w:p w:rsidR="0004026A" w:rsidRPr="00875118" w:rsidRDefault="0004026A" w:rsidP="0004026A">
      <w:pPr>
        <w:pStyle w:val="3"/>
        <w:spacing w:before="144" w:after="144"/>
        <w:rPr>
          <w:rFonts w:ascii="Times New Roman" w:hAnsi="Times New Roman" w:cs="Times New Roman"/>
          <w:caps w:val="0"/>
          <w:sz w:val="28"/>
          <w:szCs w:val="28"/>
        </w:rPr>
      </w:pPr>
      <w:r w:rsidRPr="00875118">
        <w:rPr>
          <w:rFonts w:ascii="Times New Roman" w:hAnsi="Times New Roman" w:cs="Times New Roman"/>
          <w:caps w:val="0"/>
          <w:sz w:val="28"/>
          <w:szCs w:val="28"/>
        </w:rPr>
        <w:t>О план</w:t>
      </w:r>
      <w:r w:rsidR="00222FF7">
        <w:rPr>
          <w:rFonts w:ascii="Times New Roman" w:hAnsi="Times New Roman" w:cs="Times New Roman"/>
          <w:caps w:val="0"/>
          <w:sz w:val="28"/>
          <w:szCs w:val="28"/>
        </w:rPr>
        <w:t>е</w:t>
      </w:r>
      <w:r w:rsidRPr="00875118">
        <w:rPr>
          <w:rFonts w:ascii="Times New Roman" w:hAnsi="Times New Roman" w:cs="Times New Roman"/>
          <w:caps w:val="0"/>
          <w:sz w:val="28"/>
          <w:szCs w:val="28"/>
        </w:rPr>
        <w:t xml:space="preserve"> работы коллегии на </w:t>
      </w:r>
      <w:r>
        <w:rPr>
          <w:rFonts w:ascii="Times New Roman" w:hAnsi="Times New Roman" w:cs="Times New Roman"/>
          <w:caps w:val="0"/>
          <w:sz w:val="28"/>
          <w:szCs w:val="28"/>
        </w:rPr>
        <w:t>1</w:t>
      </w:r>
      <w:r w:rsidRPr="00875118">
        <w:rPr>
          <w:rFonts w:ascii="Times New Roman" w:hAnsi="Times New Roman" w:cs="Times New Roman"/>
          <w:caps w:val="0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caps w:val="0"/>
          <w:sz w:val="28"/>
          <w:szCs w:val="28"/>
        </w:rPr>
        <w:t>20</w:t>
      </w:r>
      <w:r w:rsidRPr="00875118">
        <w:rPr>
          <w:rFonts w:ascii="Times New Roman" w:hAnsi="Times New Roman" w:cs="Times New Roman"/>
          <w:caps w:val="0"/>
          <w:sz w:val="28"/>
          <w:szCs w:val="28"/>
        </w:rPr>
        <w:t xml:space="preserve"> г.</w:t>
      </w:r>
    </w:p>
    <w:p w:rsidR="000C2A93" w:rsidRPr="000F2A4F" w:rsidRDefault="000C2A93" w:rsidP="000C2A93">
      <w:pPr>
        <w:spacing w:before="144" w:after="144"/>
        <w:rPr>
          <w:sz w:val="1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4"/>
        <w:gridCol w:w="1409"/>
        <w:gridCol w:w="9"/>
        <w:gridCol w:w="1418"/>
        <w:gridCol w:w="2411"/>
      </w:tblGrid>
      <w:tr w:rsidR="000C2A93" w:rsidRPr="0004026A" w:rsidTr="0004026A"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0C2A93" w:rsidRPr="0004026A" w:rsidRDefault="000C2A93" w:rsidP="0004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4" w:type="dxa"/>
            <w:vMerge w:val="restart"/>
          </w:tcPr>
          <w:p w:rsidR="000C2A93" w:rsidRPr="0004026A" w:rsidRDefault="000C2A93" w:rsidP="0004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836" w:type="dxa"/>
            <w:gridSpan w:val="3"/>
            <w:vAlign w:val="center"/>
          </w:tcPr>
          <w:p w:rsidR="000C2A93" w:rsidRPr="0004026A" w:rsidRDefault="000C2A93" w:rsidP="0004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1" w:type="dxa"/>
            <w:vMerge w:val="restart"/>
            <w:tcBorders>
              <w:right w:val="nil"/>
            </w:tcBorders>
          </w:tcPr>
          <w:p w:rsidR="000C2A93" w:rsidRPr="0004026A" w:rsidRDefault="000C2A93" w:rsidP="0004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4026A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</w:tr>
      <w:tr w:rsidR="000C2A93" w:rsidRPr="0004026A" w:rsidTr="0004026A">
        <w:tc>
          <w:tcPr>
            <w:tcW w:w="425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0C2A93" w:rsidRPr="0004026A" w:rsidRDefault="000C2A93" w:rsidP="0004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bottom w:val="single" w:sz="4" w:space="0" w:color="000000"/>
            </w:tcBorders>
            <w:vAlign w:val="center"/>
          </w:tcPr>
          <w:p w:rsidR="000C2A93" w:rsidRPr="0004026A" w:rsidRDefault="000C2A93" w:rsidP="0004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0C2A93" w:rsidRPr="0004026A" w:rsidRDefault="000C2A93" w:rsidP="0004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C2A93" w:rsidRPr="0004026A" w:rsidRDefault="000C2A93" w:rsidP="0004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</w:t>
            </w:r>
          </w:p>
        </w:tc>
        <w:tc>
          <w:tcPr>
            <w:tcW w:w="2411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0C2A93" w:rsidRPr="0004026A" w:rsidRDefault="000C2A93" w:rsidP="0004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93" w:rsidRPr="0004026A" w:rsidTr="0004026A">
        <w:tc>
          <w:tcPr>
            <w:tcW w:w="10206" w:type="dxa"/>
            <w:gridSpan w:val="6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0C2A93" w:rsidRPr="0004026A" w:rsidRDefault="000C2A93" w:rsidP="0004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40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0C2A93" w:rsidRPr="0004026A" w:rsidTr="0004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02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1-е заседание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января</w:t>
            </w: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0C2A93" w:rsidRPr="0004026A" w:rsidRDefault="000C2A93" w:rsidP="0004026A">
            <w:pPr>
              <w:spacing w:after="0" w:line="240" w:lineRule="auto"/>
              <w:ind w:left="3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93" w:rsidRPr="0004026A" w:rsidTr="0004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О работе Сахалинстата по делам об административных правонарушениях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0C2A93" w:rsidRPr="0004026A" w:rsidRDefault="000C2A93" w:rsidP="00222FF7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Заяц А.В.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Якимлюк</w:t>
            </w:r>
            <w:proofErr w:type="spellEnd"/>
            <w:r w:rsidRPr="0004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FF7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04026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  <w:t>Римша В.В.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  <w:t>Суроп О.В.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C2A93" w:rsidRPr="0004026A" w:rsidTr="0004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3744F2" w:rsidP="0004026A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A93" w:rsidRPr="0004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в Сахалинстате в сфере закупок товаров, работ, услуг для обеспечения государственных нужд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0C2A93" w:rsidRPr="0004026A" w:rsidRDefault="000C2A93" w:rsidP="0004026A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Кокарева Е.Н.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  <w:t>Косенкова Н.А.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  <w:t>Суроп О.В.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  <w:t>Марьин М.А.</w:t>
            </w:r>
          </w:p>
        </w:tc>
      </w:tr>
      <w:tr w:rsidR="000C2A93" w:rsidRPr="0004026A" w:rsidTr="0004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02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2-е заседание (расширенное)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февраля</w:t>
            </w: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0C2A93" w:rsidRPr="0004026A" w:rsidRDefault="000C2A93" w:rsidP="0004026A">
            <w:pPr>
              <w:spacing w:after="0" w:line="240" w:lineRule="auto"/>
              <w:ind w:left="3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93" w:rsidRPr="0004026A" w:rsidTr="0004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О работе Сахалинстата в 2019 году и основных направлениях на 2020 год</w:t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283CDD" w:rsidRPr="0004026A" w:rsidRDefault="00283CDD" w:rsidP="0004026A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0C2A93" w:rsidRPr="0004026A" w:rsidTr="0004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О предварительном заключении договоров на оказание информационно-статистических услуг на 2020 год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0C2A93" w:rsidRPr="0004026A" w:rsidRDefault="000C2A93" w:rsidP="0004026A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Власенко С.А.</w:t>
            </w:r>
          </w:p>
        </w:tc>
      </w:tr>
      <w:tr w:rsidR="000C2A93" w:rsidRPr="0004026A" w:rsidTr="0004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О комплексном плане работ Сахалинстата на 2020 год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0C2A93" w:rsidRPr="0004026A" w:rsidRDefault="000C2A93" w:rsidP="0004026A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Заяц А.В.</w:t>
            </w:r>
          </w:p>
        </w:tc>
      </w:tr>
      <w:tr w:rsidR="000C2A93" w:rsidRPr="0004026A" w:rsidTr="0004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О плане работы коллегии Сахалинстата на 2020 год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0C2A93" w:rsidRPr="0004026A" w:rsidRDefault="000C2A93" w:rsidP="0004026A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Миняйло А.В.</w:t>
            </w:r>
          </w:p>
        </w:tc>
      </w:tr>
      <w:tr w:rsidR="003744F2" w:rsidRPr="0004026A" w:rsidTr="0004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744F2" w:rsidRPr="0004026A" w:rsidRDefault="003744F2" w:rsidP="00040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4F2" w:rsidRPr="003744F2" w:rsidRDefault="003744F2" w:rsidP="003744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4F2">
              <w:rPr>
                <w:rFonts w:ascii="Times New Roman" w:hAnsi="Times New Roman" w:cs="Times New Roman"/>
                <w:sz w:val="24"/>
                <w:szCs w:val="24"/>
              </w:rPr>
              <w:t>О состоянии архивного дела и задачах на 2020 год</w:t>
            </w:r>
            <w:r w:rsidRPr="00374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4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4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44F2" w:rsidRPr="0004026A" w:rsidRDefault="003744F2" w:rsidP="003744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4F2" w:rsidRPr="0004026A" w:rsidRDefault="003744F2" w:rsidP="000402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4F2" w:rsidRPr="0004026A" w:rsidRDefault="003744F2" w:rsidP="0004026A">
            <w:pPr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3744F2" w:rsidRPr="0004026A" w:rsidRDefault="003744F2" w:rsidP="0004026A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44F2">
              <w:rPr>
                <w:rFonts w:ascii="Times New Roman" w:hAnsi="Times New Roman" w:cs="Times New Roman"/>
                <w:sz w:val="24"/>
                <w:szCs w:val="24"/>
              </w:rPr>
              <w:t>Кокарева Е.Н.</w:t>
            </w:r>
          </w:p>
        </w:tc>
      </w:tr>
      <w:tr w:rsidR="000C2A93" w:rsidRPr="0004026A" w:rsidTr="0004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02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3-е заседание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марта</w:t>
            </w: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0C2A93" w:rsidRPr="0004026A" w:rsidRDefault="000C2A93" w:rsidP="0004026A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93" w:rsidRPr="0004026A" w:rsidTr="0004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 по наполнению </w:t>
            </w:r>
            <w:proofErr w:type="gramStart"/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04026A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Сахалинстата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0C2A93" w:rsidRPr="0004026A" w:rsidRDefault="000C2A93" w:rsidP="0004026A">
            <w:pPr>
              <w:spacing w:after="0" w:line="240" w:lineRule="auto"/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Заяц А.В.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  <w:t>Якимлюк С.А.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  <w:t>Шаповалова С.Н.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  <w:t>Суроп О.В.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  <w:t>Кокарева Е.Н.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  <w:t>Римша В.В.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  <w:t>Марьин М.А.</w:t>
            </w:r>
            <w:r w:rsidRPr="0004026A">
              <w:rPr>
                <w:rFonts w:ascii="Times New Roman" w:hAnsi="Times New Roman" w:cs="Times New Roman"/>
                <w:sz w:val="24"/>
                <w:szCs w:val="24"/>
              </w:rPr>
              <w:br/>
              <w:t>Власенко С.А.</w:t>
            </w:r>
          </w:p>
        </w:tc>
      </w:tr>
      <w:tr w:rsidR="000C2A93" w:rsidRPr="0004026A" w:rsidTr="0004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 по проведению выборочного наблюдения участия населения в непрерывном образовании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0C2A93" w:rsidRPr="0004026A" w:rsidRDefault="000C2A93" w:rsidP="0004026A">
            <w:pPr>
              <w:spacing w:after="0" w:line="240" w:lineRule="auto"/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Шаповалова С.Н</w:t>
            </w:r>
          </w:p>
        </w:tc>
      </w:tr>
      <w:tr w:rsidR="000C2A93" w:rsidRPr="0004026A" w:rsidTr="0004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О комплексном плане работы Сахалинстата на 2 квартал 2020 года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0C2A93" w:rsidRPr="0004026A" w:rsidRDefault="000C2A93" w:rsidP="0004026A">
            <w:pPr>
              <w:spacing w:after="0" w:line="240" w:lineRule="auto"/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Заяц А.В.</w:t>
            </w:r>
          </w:p>
          <w:p w:rsidR="000C2A93" w:rsidRPr="0004026A" w:rsidRDefault="000C2A93" w:rsidP="0004026A">
            <w:pPr>
              <w:spacing w:after="0" w:line="240" w:lineRule="auto"/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93" w:rsidRPr="0004026A" w:rsidTr="0004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О плане работы коллегии Сахалинстата на 2 квартал 2020 года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0C2A93" w:rsidRPr="0004026A" w:rsidRDefault="000C2A93" w:rsidP="0004026A">
            <w:pPr>
              <w:spacing w:after="0" w:line="240" w:lineRule="auto"/>
              <w:ind w:left="-179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</w:tcPr>
          <w:p w:rsidR="000C2A93" w:rsidRPr="0004026A" w:rsidRDefault="000C2A93" w:rsidP="0004026A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A">
              <w:rPr>
                <w:rFonts w:ascii="Times New Roman" w:hAnsi="Times New Roman" w:cs="Times New Roman"/>
                <w:sz w:val="24"/>
                <w:szCs w:val="24"/>
              </w:rPr>
              <w:t>Миняйло А.В.</w:t>
            </w:r>
          </w:p>
        </w:tc>
      </w:tr>
    </w:tbl>
    <w:p w:rsidR="000C2A93" w:rsidRDefault="000C2A93"/>
    <w:sectPr w:rsidR="000C2A93" w:rsidSect="002E562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A93"/>
    <w:rsid w:val="0004026A"/>
    <w:rsid w:val="000C2A93"/>
    <w:rsid w:val="00222FF7"/>
    <w:rsid w:val="00283CDD"/>
    <w:rsid w:val="002E562E"/>
    <w:rsid w:val="003744F2"/>
    <w:rsid w:val="00B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C2A93"/>
    <w:pPr>
      <w:spacing w:before="600" w:after="24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0C2A93"/>
    <w:rPr>
      <w:rFonts w:ascii="Arial" w:eastAsia="Times New Roman" w:hAnsi="Arial" w:cs="Arial"/>
      <w:b/>
      <w:bCs/>
      <w:cap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04026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04026A"/>
    <w:rPr>
      <w:rFonts w:ascii="Arial" w:eastAsia="Times New Roman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p65_domrachjovaom</dc:creator>
  <cp:keywords/>
  <dc:description/>
  <cp:lastModifiedBy>Ахонькова Евгения Владимировна</cp:lastModifiedBy>
  <cp:revision>7</cp:revision>
  <dcterms:created xsi:type="dcterms:W3CDTF">2019-12-23T04:12:00Z</dcterms:created>
  <dcterms:modified xsi:type="dcterms:W3CDTF">2020-01-27T05:47:00Z</dcterms:modified>
</cp:coreProperties>
</file>